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3E71" w14:textId="77777777" w:rsidR="00292756" w:rsidRPr="00292756" w:rsidRDefault="00292756" w:rsidP="0029275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2756">
        <w:rPr>
          <w:rFonts w:eastAsia="Times New Roman" w:cs="Times New Roman"/>
          <w:b/>
          <w:szCs w:val="28"/>
          <w:lang w:eastAsia="ru-RU"/>
        </w:rPr>
        <w:t>ПЕРЕЧЕНЬ</w:t>
      </w:r>
    </w:p>
    <w:p w14:paraId="77F0E170" w14:textId="381D5B69" w:rsidR="008264ED" w:rsidRDefault="00292756" w:rsidP="0029275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2756">
        <w:rPr>
          <w:rFonts w:eastAsia="Times New Roman" w:cs="Times New Roman"/>
          <w:b/>
          <w:szCs w:val="28"/>
          <w:lang w:eastAsia="ru-RU"/>
        </w:rPr>
        <w:t xml:space="preserve">специальных мест для размещения предвыборных печатных агитационных материалов кандидатов </w:t>
      </w:r>
      <w:r w:rsidRPr="00292756">
        <w:rPr>
          <w:rFonts w:eastAsia="Times New Roman" w:cs="Times New Roman"/>
          <w:b/>
          <w:szCs w:val="28"/>
          <w:lang w:eastAsia="ru-RU"/>
        </w:rPr>
        <w:br/>
        <w:t xml:space="preserve">на выборах депутатов </w:t>
      </w:r>
      <w:r>
        <w:rPr>
          <w:rFonts w:eastAsia="Times New Roman" w:cs="Times New Roman"/>
          <w:b/>
          <w:szCs w:val="28"/>
          <w:lang w:eastAsia="ru-RU"/>
        </w:rPr>
        <w:t>М</w:t>
      </w:r>
      <w:r w:rsidRPr="00292756">
        <w:rPr>
          <w:rFonts w:eastAsia="Times New Roman" w:cs="Times New Roman"/>
          <w:b/>
          <w:bCs/>
          <w:szCs w:val="28"/>
          <w:lang w:eastAsia="ru-RU"/>
        </w:rPr>
        <w:t xml:space="preserve">униципального </w:t>
      </w:r>
      <w:r>
        <w:rPr>
          <w:rFonts w:eastAsia="Times New Roman" w:cs="Times New Roman"/>
          <w:b/>
          <w:bCs/>
          <w:szCs w:val="28"/>
          <w:lang w:eastAsia="ru-RU"/>
        </w:rPr>
        <w:t>С</w:t>
      </w:r>
      <w:r w:rsidRPr="00292756">
        <w:rPr>
          <w:rFonts w:eastAsia="Times New Roman" w:cs="Times New Roman"/>
          <w:b/>
          <w:bCs/>
          <w:szCs w:val="28"/>
          <w:lang w:eastAsia="ru-RU"/>
        </w:rPr>
        <w:t xml:space="preserve">овета внутригородского муниципального образования города федерального значения Санкт-Петербурга муниципальный округ </w:t>
      </w:r>
      <w:r>
        <w:rPr>
          <w:rFonts w:eastAsia="Times New Roman" w:cs="Times New Roman"/>
          <w:b/>
          <w:bCs/>
          <w:szCs w:val="28"/>
          <w:lang w:eastAsia="ru-RU"/>
        </w:rPr>
        <w:t>Кронверкское</w:t>
      </w:r>
      <w:r w:rsidRPr="00292756">
        <w:rPr>
          <w:rFonts w:eastAsia="Times New Roman" w:cs="Times New Roman"/>
          <w:b/>
          <w:bCs/>
          <w:szCs w:val="28"/>
          <w:lang w:eastAsia="ru-RU"/>
        </w:rPr>
        <w:t xml:space="preserve"> седьмого созыва</w:t>
      </w:r>
      <w:r w:rsidRPr="00292756">
        <w:rPr>
          <w:rFonts w:eastAsia="Times New Roman" w:cs="Times New Roman"/>
          <w:b/>
          <w:szCs w:val="28"/>
          <w:lang w:eastAsia="ru-RU"/>
        </w:rPr>
        <w:br/>
        <w:t xml:space="preserve">и информационных материалов избирательных комиссий при подготовке и проведении выборов депутатов </w:t>
      </w:r>
      <w:r w:rsidRPr="00292756">
        <w:rPr>
          <w:rFonts w:eastAsia="Times New Roman" w:cs="Times New Roman"/>
          <w:b/>
          <w:bCs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</w:t>
      </w:r>
      <w:r w:rsidRPr="00292756">
        <w:rPr>
          <w:rFonts w:eastAsia="Times New Roman" w:cs="Times New Roman"/>
          <w:b/>
          <w:bCs/>
          <w:szCs w:val="28"/>
          <w:lang w:eastAsia="ru-RU"/>
        </w:rPr>
        <w:br/>
        <w:t xml:space="preserve">Санкт-Петербурга муниципальный округ </w:t>
      </w:r>
      <w:r>
        <w:rPr>
          <w:rFonts w:eastAsia="Times New Roman" w:cs="Times New Roman"/>
          <w:b/>
          <w:bCs/>
          <w:szCs w:val="28"/>
          <w:lang w:eastAsia="ru-RU"/>
        </w:rPr>
        <w:t>Кронверкское</w:t>
      </w:r>
      <w:r w:rsidRPr="00292756">
        <w:rPr>
          <w:rFonts w:eastAsia="Times New Roman" w:cs="Times New Roman"/>
          <w:b/>
          <w:bCs/>
          <w:szCs w:val="28"/>
          <w:lang w:eastAsia="ru-RU"/>
        </w:rPr>
        <w:t xml:space="preserve"> седьмого созыва</w:t>
      </w:r>
      <w:r w:rsidRPr="00292756">
        <w:rPr>
          <w:rFonts w:eastAsia="Times New Roman" w:cs="Times New Roman"/>
          <w:b/>
          <w:szCs w:val="28"/>
          <w:lang w:eastAsia="ru-RU"/>
        </w:rPr>
        <w:t>, назначенных на 8 сентября 2024 года</w:t>
      </w:r>
    </w:p>
    <w:p w14:paraId="0A59DF93" w14:textId="77777777" w:rsidR="00292756" w:rsidRPr="008A5D18" w:rsidRDefault="00292756" w:rsidP="0029275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126"/>
        <w:gridCol w:w="5606"/>
      </w:tblGrid>
      <w:tr w:rsidR="008264ED" w:rsidRPr="008A5D18" w14:paraId="4D16EE11" w14:textId="77777777" w:rsidTr="008152BF">
        <w:tc>
          <w:tcPr>
            <w:tcW w:w="817" w:type="dxa"/>
            <w:shd w:val="clear" w:color="auto" w:fill="auto"/>
            <w:vAlign w:val="center"/>
          </w:tcPr>
          <w:p w14:paraId="6F0585BD" w14:textId="77777777" w:rsidR="008264ED" w:rsidRPr="008A5D18" w:rsidRDefault="008264ED" w:rsidP="006E01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5D18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14:paraId="41E88DD5" w14:textId="77777777" w:rsidR="008264ED" w:rsidRPr="008A5D18" w:rsidRDefault="008264ED" w:rsidP="006E01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5D18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960D0F" w14:textId="77777777" w:rsidR="008264ED" w:rsidRPr="008A5D18" w:rsidRDefault="008264ED" w:rsidP="006E01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5D18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  <w:p w14:paraId="447FA269" w14:textId="77777777" w:rsidR="008264ED" w:rsidRPr="008A5D18" w:rsidRDefault="008264ED" w:rsidP="006E01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5D18">
              <w:rPr>
                <w:rFonts w:eastAsia="Times New Roman" w:cs="Times New Roman"/>
                <w:szCs w:val="28"/>
                <w:lang w:eastAsia="ru-RU"/>
              </w:rPr>
              <w:t>внутригородского муниципального образования города федерального значения Санкт-Петербурга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866531" w14:textId="77777777" w:rsidR="008264ED" w:rsidRPr="008A5D18" w:rsidRDefault="008264ED" w:rsidP="006E01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5D18">
              <w:rPr>
                <w:rFonts w:eastAsia="Times New Roman" w:cs="Times New Roman"/>
                <w:szCs w:val="28"/>
                <w:lang w:eastAsia="ru-RU"/>
              </w:rPr>
              <w:t>Номер избирательного участка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1E4FAD8" w14:textId="77777777" w:rsidR="008264ED" w:rsidRPr="008A5D18" w:rsidRDefault="008264ED" w:rsidP="006E01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5D18">
              <w:rPr>
                <w:rFonts w:eastAsia="Times New Roman" w:cs="Times New Roman"/>
                <w:szCs w:val="28"/>
                <w:lang w:eastAsia="ru-RU"/>
              </w:rPr>
              <w:t xml:space="preserve">Адрес, </w:t>
            </w:r>
          </w:p>
          <w:p w14:paraId="1877F5A1" w14:textId="77777777" w:rsidR="008264ED" w:rsidRPr="008A5D18" w:rsidRDefault="008264ED" w:rsidP="006E01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5D18">
              <w:rPr>
                <w:rFonts w:eastAsia="Times New Roman" w:cs="Times New Roman"/>
                <w:szCs w:val="28"/>
                <w:lang w:eastAsia="ru-RU"/>
              </w:rPr>
              <w:t>по которому находится специальное место для размещения материалов</w:t>
            </w:r>
          </w:p>
        </w:tc>
      </w:tr>
      <w:tr w:rsidR="006D408E" w:rsidRPr="008A5D18" w14:paraId="3A11B5A2" w14:textId="77777777" w:rsidTr="008152BF">
        <w:tc>
          <w:tcPr>
            <w:tcW w:w="817" w:type="dxa"/>
            <w:vMerge w:val="restart"/>
            <w:shd w:val="clear" w:color="auto" w:fill="auto"/>
            <w:vAlign w:val="center"/>
          </w:tcPr>
          <w:p w14:paraId="6FAA0E4D" w14:textId="43D35172" w:rsidR="006D408E" w:rsidRDefault="006D408E" w:rsidP="006D408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14:paraId="69F39708" w14:textId="5FFC12A9" w:rsidR="006D408E" w:rsidRDefault="006D408E" w:rsidP="006D40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Pr="00680FD3">
              <w:rPr>
                <w:rFonts w:cs="Times New Roman"/>
                <w:szCs w:val="28"/>
              </w:rPr>
              <w:t>униципальны</w:t>
            </w:r>
            <w:r>
              <w:rPr>
                <w:rFonts w:cs="Times New Roman"/>
                <w:szCs w:val="28"/>
              </w:rPr>
              <w:t>й</w:t>
            </w:r>
            <w:r w:rsidRPr="00680FD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</w:t>
            </w:r>
            <w:r w:rsidRPr="00680FD3">
              <w:rPr>
                <w:rFonts w:cs="Times New Roman"/>
                <w:szCs w:val="28"/>
              </w:rPr>
              <w:t xml:space="preserve">овет внутригородского муниципального образования города федерального значения Санкт-Петербурга муниципальный округ </w:t>
            </w:r>
            <w:r>
              <w:rPr>
                <w:rFonts w:cs="Times New Roman"/>
                <w:szCs w:val="28"/>
              </w:rPr>
              <w:t>Кронверкское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83F82" w14:textId="77777777" w:rsidR="006D408E" w:rsidRDefault="006D408E" w:rsidP="006D408E">
            <w:pPr>
              <w:autoSpaceDE w:val="0"/>
              <w:autoSpaceDN w:val="0"/>
              <w:adjustRightInd w:val="0"/>
            </w:pPr>
            <w:r>
              <w:t>1620</w:t>
            </w:r>
          </w:p>
          <w:p w14:paraId="40F5FFDF" w14:textId="77777777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06" w:type="dxa"/>
            <w:shd w:val="clear" w:color="auto" w:fill="auto"/>
            <w:vAlign w:val="center"/>
          </w:tcPr>
          <w:p w14:paraId="3865F26B" w14:textId="1CC95331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D61FE">
              <w:t>ул.</w:t>
            </w:r>
            <w:r>
              <w:t xml:space="preserve"> </w:t>
            </w:r>
            <w:r w:rsidRPr="003D61FE">
              <w:t>Б</w:t>
            </w:r>
            <w:r>
              <w:t>.</w:t>
            </w:r>
            <w:r w:rsidRPr="003D61FE">
              <w:t xml:space="preserve"> Пушкарская, 27-29, ул.</w:t>
            </w:r>
            <w:r>
              <w:t xml:space="preserve"> </w:t>
            </w:r>
            <w:r w:rsidRPr="003D61FE">
              <w:t>Ленина, 12/36, ул.</w:t>
            </w:r>
            <w:r>
              <w:t xml:space="preserve"> </w:t>
            </w:r>
            <w:r w:rsidRPr="003D61FE">
              <w:t>Саблинская, 6</w:t>
            </w:r>
          </w:p>
        </w:tc>
      </w:tr>
      <w:tr w:rsidR="006D408E" w:rsidRPr="008A5D18" w14:paraId="72AFD490" w14:textId="77777777" w:rsidTr="008152BF">
        <w:tc>
          <w:tcPr>
            <w:tcW w:w="817" w:type="dxa"/>
            <w:vMerge/>
            <w:shd w:val="clear" w:color="auto" w:fill="auto"/>
            <w:vAlign w:val="center"/>
          </w:tcPr>
          <w:p w14:paraId="6DD3CA2C" w14:textId="46A67EC9" w:rsidR="006D408E" w:rsidRDefault="006D408E" w:rsidP="006D408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14:paraId="70FFE953" w14:textId="64605DD1" w:rsidR="006D408E" w:rsidRDefault="006D408E" w:rsidP="006D40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A7125C" w14:textId="72894707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1621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8781AFB" w14:textId="1776DBA5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D61FE">
              <w:t>ул.</w:t>
            </w:r>
            <w:r>
              <w:t xml:space="preserve"> </w:t>
            </w:r>
            <w:r w:rsidRPr="003D61FE">
              <w:t>Б</w:t>
            </w:r>
            <w:r>
              <w:t>.</w:t>
            </w:r>
            <w:r w:rsidRPr="003D61FE">
              <w:t xml:space="preserve"> Пушкарская, 27-29</w:t>
            </w:r>
            <w:r>
              <w:t xml:space="preserve">, </w:t>
            </w:r>
            <w:r w:rsidRPr="003D61FE">
              <w:t>ул.</w:t>
            </w:r>
            <w:r>
              <w:t xml:space="preserve"> </w:t>
            </w:r>
            <w:r w:rsidRPr="003D61FE">
              <w:t>Б</w:t>
            </w:r>
            <w:r>
              <w:t xml:space="preserve">. </w:t>
            </w:r>
            <w:r w:rsidRPr="003D61FE">
              <w:t>Пушкарская, 44</w:t>
            </w:r>
          </w:p>
        </w:tc>
      </w:tr>
      <w:tr w:rsidR="006D408E" w:rsidRPr="008A5D18" w14:paraId="5EA2BA4D" w14:textId="77777777" w:rsidTr="008152BF">
        <w:tc>
          <w:tcPr>
            <w:tcW w:w="817" w:type="dxa"/>
            <w:vMerge/>
            <w:shd w:val="clear" w:color="auto" w:fill="auto"/>
            <w:vAlign w:val="center"/>
          </w:tcPr>
          <w:p w14:paraId="3ED66231" w14:textId="5BF786CD" w:rsidR="006D408E" w:rsidRDefault="006D408E" w:rsidP="006D408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14:paraId="4181D921" w14:textId="27992B5A" w:rsidR="006D408E" w:rsidRDefault="006D408E" w:rsidP="006D40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738CF9" w14:textId="45D50569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1622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44F3F8F5" w14:textId="183D5707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D61FE">
              <w:t>ул.</w:t>
            </w:r>
            <w:r>
              <w:t xml:space="preserve"> </w:t>
            </w:r>
            <w:r w:rsidRPr="003D61FE">
              <w:t>Воскова 9-11, ул. Кропоткина, 19/8</w:t>
            </w:r>
          </w:p>
        </w:tc>
      </w:tr>
      <w:tr w:rsidR="006D408E" w:rsidRPr="008A5D18" w14:paraId="3E81C102" w14:textId="77777777" w:rsidTr="008152BF">
        <w:tc>
          <w:tcPr>
            <w:tcW w:w="817" w:type="dxa"/>
            <w:vMerge/>
            <w:shd w:val="clear" w:color="auto" w:fill="auto"/>
            <w:vAlign w:val="center"/>
          </w:tcPr>
          <w:p w14:paraId="70D7A24F" w14:textId="1E2DB715" w:rsidR="006D408E" w:rsidRDefault="006D408E" w:rsidP="006D408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14:paraId="1B7AB673" w14:textId="64FE3422" w:rsidR="006D408E" w:rsidRDefault="006D408E" w:rsidP="006D40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B61618" w14:textId="04405EC5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1623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5D7A7906" w14:textId="34805A06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D61FE">
              <w:t>ул.</w:t>
            </w:r>
            <w:r>
              <w:t xml:space="preserve"> </w:t>
            </w:r>
            <w:r w:rsidRPr="003D61FE">
              <w:t>Воскова, 26</w:t>
            </w:r>
            <w:r>
              <w:t>, ул. Сытнинская, д. 14-16</w:t>
            </w:r>
          </w:p>
        </w:tc>
      </w:tr>
      <w:tr w:rsidR="006D408E" w:rsidRPr="008A5D18" w14:paraId="71DDF316" w14:textId="77777777" w:rsidTr="008152BF">
        <w:tc>
          <w:tcPr>
            <w:tcW w:w="817" w:type="dxa"/>
            <w:vMerge/>
            <w:shd w:val="clear" w:color="auto" w:fill="auto"/>
            <w:vAlign w:val="center"/>
          </w:tcPr>
          <w:p w14:paraId="0E23D2BF" w14:textId="5668E1EE" w:rsidR="006D408E" w:rsidRDefault="006D408E" w:rsidP="006D408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14:paraId="0F5896A6" w14:textId="73539E93" w:rsidR="006D408E" w:rsidRDefault="006D408E" w:rsidP="006D40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9806B1" w14:textId="3B0A6355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1624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67458A77" w14:textId="189194D7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D61FE">
              <w:t>Кронверкская ул., д. 15</w:t>
            </w:r>
            <w:r>
              <w:t xml:space="preserve">, </w:t>
            </w:r>
            <w:r w:rsidRPr="003D61FE">
              <w:t>ул.</w:t>
            </w:r>
            <w:r>
              <w:t xml:space="preserve"> </w:t>
            </w:r>
            <w:r w:rsidRPr="003D61FE">
              <w:t>Б</w:t>
            </w:r>
            <w:r>
              <w:t xml:space="preserve">. </w:t>
            </w:r>
            <w:r w:rsidRPr="003D61FE">
              <w:t>Пушкарская, 44</w:t>
            </w:r>
          </w:p>
        </w:tc>
      </w:tr>
      <w:tr w:rsidR="006D408E" w:rsidRPr="008A5D18" w14:paraId="34980F55" w14:textId="77777777" w:rsidTr="008152BF">
        <w:tc>
          <w:tcPr>
            <w:tcW w:w="817" w:type="dxa"/>
            <w:vMerge/>
            <w:shd w:val="clear" w:color="auto" w:fill="auto"/>
            <w:vAlign w:val="center"/>
          </w:tcPr>
          <w:p w14:paraId="03B7CE15" w14:textId="026EC407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14:paraId="3D69AF2E" w14:textId="3ABCA583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72505B" w14:textId="2407B13B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1625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E8161F7" w14:textId="5626F5F4" w:rsidR="006D408E" w:rsidRPr="008A5D18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D61FE">
              <w:t>ул. Мира, 7, Матвеевский сквер</w:t>
            </w:r>
          </w:p>
        </w:tc>
      </w:tr>
      <w:tr w:rsidR="006D408E" w:rsidRPr="008A5D18" w14:paraId="0DD03E7A" w14:textId="77777777" w:rsidTr="008152BF">
        <w:tc>
          <w:tcPr>
            <w:tcW w:w="817" w:type="dxa"/>
            <w:vMerge/>
            <w:shd w:val="clear" w:color="auto" w:fill="auto"/>
            <w:vAlign w:val="center"/>
          </w:tcPr>
          <w:p w14:paraId="2C194DBE" w14:textId="77777777" w:rsidR="006D408E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14:paraId="61C83FDF" w14:textId="77777777" w:rsidR="006D408E" w:rsidRPr="00680FD3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4743A6" w14:textId="2FB68375" w:rsidR="006D408E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1626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AFB17E2" w14:textId="07DDF5FA" w:rsidR="006D408E" w:rsidRDefault="006D408E" w:rsidP="006D408E">
            <w:pPr>
              <w:autoSpaceDE w:val="0"/>
              <w:autoSpaceDN w:val="0"/>
              <w:adjustRightInd w:val="0"/>
              <w:ind w:firstLine="0"/>
              <w:jc w:val="center"/>
            </w:pPr>
            <w:r w:rsidRPr="003D61FE">
              <w:t>Кронверкская ул., д. 15, Матвеевский сквер</w:t>
            </w:r>
          </w:p>
        </w:tc>
      </w:tr>
    </w:tbl>
    <w:p w14:paraId="384D013F" w14:textId="77777777" w:rsidR="00222CA0" w:rsidRDefault="00222CA0"/>
    <w:sectPr w:rsidR="00222CA0" w:rsidSect="008264E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A0"/>
    <w:rsid w:val="0003643F"/>
    <w:rsid w:val="00075309"/>
    <w:rsid w:val="00222CA0"/>
    <w:rsid w:val="00264F91"/>
    <w:rsid w:val="00292756"/>
    <w:rsid w:val="006D408E"/>
    <w:rsid w:val="008152BF"/>
    <w:rsid w:val="008264ED"/>
    <w:rsid w:val="00B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8155"/>
  <w15:chartTrackingRefBased/>
  <w15:docId w15:val="{5A6DD1C6-F811-4700-AFC6-3ABC139B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ED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2024-08-07T10:15:00Z</dcterms:created>
  <dcterms:modified xsi:type="dcterms:W3CDTF">2024-08-08T13:13:00Z</dcterms:modified>
</cp:coreProperties>
</file>